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998CC05" w14:textId="77777777" w:rsidR="000A04EE" w:rsidRDefault="000A04EE" w:rsidP="000A04EE">
      <w:pPr>
        <w:jc w:val="lef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672"/>
      </w:tblGrid>
      <w:tr w:rsidR="000A04EE" w14:paraId="63FB4AAD" w14:textId="77777777" w:rsidTr="000E3CDA">
        <w:trPr>
          <w:trHeight w:val="350"/>
        </w:trPr>
        <w:tc>
          <w:tcPr>
            <w:tcW w:w="9350" w:type="dxa"/>
            <w:gridSpan w:val="2"/>
            <w:shd w:val="clear" w:color="auto" w:fill="95B3D7" w:themeFill="accent1" w:themeFillTint="99"/>
          </w:tcPr>
          <w:p w14:paraId="25D7D461" w14:textId="77777777" w:rsidR="000A04EE" w:rsidRPr="005A6793" w:rsidRDefault="000A04EE" w:rsidP="000E3CDA">
            <w:pPr>
              <w:spacing w:before="240"/>
              <w:jc w:val="center"/>
              <w:rPr>
                <w:rFonts w:cs="Arial"/>
                <w:b/>
                <w:sz w:val="24"/>
                <w:szCs w:val="24"/>
                <w:u w:val="single"/>
              </w:rPr>
            </w:pPr>
            <w:r>
              <w:rPr>
                <w:rFonts w:cs="Arial"/>
                <w:b/>
                <w:sz w:val="24"/>
                <w:szCs w:val="24"/>
                <w:u w:val="single"/>
              </w:rPr>
              <w:t xml:space="preserve">SAFE </w:t>
            </w:r>
            <w:r w:rsidRPr="005A6793">
              <w:rPr>
                <w:rFonts w:cs="Arial"/>
                <w:b/>
                <w:sz w:val="24"/>
                <w:szCs w:val="24"/>
                <w:u w:val="single"/>
              </w:rPr>
              <w:t>WORK INSTRUCTION</w:t>
            </w:r>
            <w:r>
              <w:rPr>
                <w:rFonts w:cs="Arial"/>
                <w:b/>
                <w:sz w:val="24"/>
                <w:szCs w:val="24"/>
                <w:u w:val="single"/>
              </w:rPr>
              <w:t>S</w:t>
            </w:r>
          </w:p>
        </w:tc>
      </w:tr>
      <w:tr w:rsidR="000A04EE" w14:paraId="361F2225" w14:textId="77777777" w:rsidTr="000E3CDA">
        <w:tc>
          <w:tcPr>
            <w:tcW w:w="4675" w:type="dxa"/>
          </w:tcPr>
          <w:p w14:paraId="3A6CCCF4" w14:textId="77777777" w:rsidR="000A04EE" w:rsidRDefault="000A04EE" w:rsidP="000E3CD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675" w:type="dxa"/>
          </w:tcPr>
          <w:p w14:paraId="7AFF7B03" w14:textId="77777777" w:rsidR="000A04EE" w:rsidRDefault="000A04EE" w:rsidP="000E3CDA">
            <w:pPr>
              <w:rPr>
                <w:rFonts w:cs="Arial"/>
                <w:sz w:val="16"/>
                <w:szCs w:val="16"/>
              </w:rPr>
            </w:pPr>
          </w:p>
        </w:tc>
      </w:tr>
      <w:tr w:rsidR="000A04EE" w14:paraId="6712488C" w14:textId="77777777" w:rsidTr="000E3CDA">
        <w:tc>
          <w:tcPr>
            <w:tcW w:w="4675" w:type="dxa"/>
          </w:tcPr>
          <w:p w14:paraId="636DA940" w14:textId="77777777" w:rsidR="000A04EE" w:rsidRPr="00E32597" w:rsidRDefault="000A04EE" w:rsidP="000E3CDA">
            <w:pPr>
              <w:spacing w:line="259" w:lineRule="auto"/>
              <w:ind w:left="130"/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E32597">
              <w:rPr>
                <w:rFonts w:cs="Arial"/>
                <w:b/>
                <w:sz w:val="16"/>
                <w:szCs w:val="16"/>
                <w:u w:val="single"/>
              </w:rPr>
              <w:t>Proposed Actions</w:t>
            </w:r>
          </w:p>
        </w:tc>
        <w:tc>
          <w:tcPr>
            <w:tcW w:w="4675" w:type="dxa"/>
          </w:tcPr>
          <w:p w14:paraId="0102E4DB" w14:textId="77777777" w:rsidR="000A04EE" w:rsidRPr="00E32597" w:rsidRDefault="000A04EE" w:rsidP="000E3CDA">
            <w:pPr>
              <w:spacing w:line="259" w:lineRule="auto"/>
              <w:ind w:left="118"/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E32597">
              <w:rPr>
                <w:rFonts w:cs="Arial"/>
                <w:b/>
                <w:sz w:val="16"/>
                <w:szCs w:val="16"/>
                <w:u w:val="single"/>
              </w:rPr>
              <w:t>Details</w:t>
            </w:r>
          </w:p>
        </w:tc>
      </w:tr>
      <w:tr w:rsidR="000A04EE" w14:paraId="5B9DD223" w14:textId="77777777" w:rsidTr="000E3CDA">
        <w:tc>
          <w:tcPr>
            <w:tcW w:w="4675" w:type="dxa"/>
          </w:tcPr>
          <w:p w14:paraId="43761C65" w14:textId="77777777" w:rsidR="000A04EE" w:rsidRPr="00366235" w:rsidRDefault="000A04EE" w:rsidP="000E3CDA">
            <w:pPr>
              <w:spacing w:line="259" w:lineRule="auto"/>
              <w:ind w:left="64"/>
              <w:rPr>
                <w:rFonts w:cs="Arial"/>
                <w:b/>
                <w:sz w:val="16"/>
                <w:szCs w:val="16"/>
              </w:rPr>
            </w:pPr>
            <w:r w:rsidRPr="00366235">
              <w:rPr>
                <w:rFonts w:cs="Arial"/>
                <w:b/>
                <w:sz w:val="16"/>
                <w:szCs w:val="16"/>
              </w:rPr>
              <w:t>Description of Task</w:t>
            </w:r>
          </w:p>
          <w:p w14:paraId="252C2576" w14:textId="77777777" w:rsidR="000A04EE" w:rsidRPr="00B26D2D" w:rsidRDefault="000A04EE" w:rsidP="000E3CDA">
            <w:pPr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</w:rPr>
              <w:t>Give brief description of activity (Mopping, Buffing etc.)</w:t>
            </w:r>
          </w:p>
        </w:tc>
        <w:tc>
          <w:tcPr>
            <w:tcW w:w="4675" w:type="dxa"/>
            <w:vAlign w:val="center"/>
          </w:tcPr>
          <w:p w14:paraId="29A5E062" w14:textId="77777777" w:rsidR="000A04EE" w:rsidRPr="00B53908" w:rsidRDefault="000A04EE" w:rsidP="000E3CDA">
            <w:pPr>
              <w:spacing w:line="259" w:lineRule="auto"/>
              <w:ind w:left="160"/>
              <w:rPr>
                <w:rFonts w:cs="Arial"/>
                <w:b/>
                <w:sz w:val="16"/>
                <w:szCs w:val="16"/>
              </w:rPr>
            </w:pPr>
            <w:r w:rsidRPr="00B53908">
              <w:rPr>
                <w:rFonts w:cs="Arial"/>
                <w:b/>
                <w:sz w:val="16"/>
                <w:szCs w:val="16"/>
              </w:rPr>
              <w:t>Buffing</w:t>
            </w:r>
          </w:p>
        </w:tc>
      </w:tr>
      <w:tr w:rsidR="000A04EE" w14:paraId="6666B731" w14:textId="77777777" w:rsidTr="000E3CDA">
        <w:tc>
          <w:tcPr>
            <w:tcW w:w="4675" w:type="dxa"/>
          </w:tcPr>
          <w:p w14:paraId="50936DF1" w14:textId="77777777" w:rsidR="000A04EE" w:rsidRPr="00165114" w:rsidRDefault="000A04EE" w:rsidP="000E3CDA">
            <w:pPr>
              <w:spacing w:line="259" w:lineRule="auto"/>
              <w:ind w:left="64"/>
              <w:rPr>
                <w:rFonts w:cs="Arial"/>
                <w:b/>
                <w:sz w:val="16"/>
                <w:szCs w:val="16"/>
              </w:rPr>
            </w:pPr>
            <w:r w:rsidRPr="00165114">
              <w:rPr>
                <w:rFonts w:cs="Arial"/>
                <w:b/>
                <w:sz w:val="16"/>
                <w:szCs w:val="16"/>
              </w:rPr>
              <w:t>Description of Location</w:t>
            </w:r>
          </w:p>
          <w:p w14:paraId="42ED9F9A" w14:textId="77777777" w:rsidR="000A04EE" w:rsidRPr="00B26D2D" w:rsidRDefault="000A04EE" w:rsidP="000E3CDA">
            <w:pPr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</w:rPr>
              <w:t>Name of contract, building and floor level</w:t>
            </w:r>
          </w:p>
        </w:tc>
        <w:tc>
          <w:tcPr>
            <w:tcW w:w="4675" w:type="dxa"/>
          </w:tcPr>
          <w:p w14:paraId="3110A3C0" w14:textId="77777777" w:rsidR="000A04EE" w:rsidRPr="003E7200" w:rsidRDefault="000A04EE" w:rsidP="000E3CDA">
            <w:pPr>
              <w:spacing w:after="160" w:line="259" w:lineRule="auto"/>
              <w:ind w:left="160"/>
              <w:rPr>
                <w:rFonts w:cs="Arial"/>
                <w:sz w:val="16"/>
                <w:szCs w:val="16"/>
              </w:rPr>
            </w:pPr>
          </w:p>
        </w:tc>
      </w:tr>
      <w:tr w:rsidR="000A04EE" w14:paraId="07BFC15F" w14:textId="77777777" w:rsidTr="000E3CDA">
        <w:tc>
          <w:tcPr>
            <w:tcW w:w="4675" w:type="dxa"/>
          </w:tcPr>
          <w:p w14:paraId="0D8EC6B8" w14:textId="77777777" w:rsidR="000A04EE" w:rsidRPr="00EA0DD0" w:rsidRDefault="000A04EE" w:rsidP="000E3CDA">
            <w:pPr>
              <w:spacing w:line="259" w:lineRule="auto"/>
              <w:ind w:left="64"/>
              <w:rPr>
                <w:rFonts w:cs="Arial"/>
                <w:b/>
                <w:sz w:val="16"/>
                <w:szCs w:val="16"/>
              </w:rPr>
            </w:pPr>
            <w:r w:rsidRPr="00EA0DD0">
              <w:rPr>
                <w:rFonts w:cs="Arial"/>
                <w:b/>
                <w:sz w:val="16"/>
                <w:szCs w:val="16"/>
              </w:rPr>
              <w:t>Manager/Supervisor in Charge</w:t>
            </w:r>
          </w:p>
          <w:p w14:paraId="396A343F" w14:textId="77777777" w:rsidR="000A04EE" w:rsidRPr="00B26D2D" w:rsidRDefault="000A04EE" w:rsidP="000E3CDA">
            <w:pPr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</w:rPr>
              <w:t>Person in charge of project with overall responsibility</w:t>
            </w:r>
          </w:p>
        </w:tc>
        <w:tc>
          <w:tcPr>
            <w:tcW w:w="4675" w:type="dxa"/>
            <w:vAlign w:val="center"/>
          </w:tcPr>
          <w:p w14:paraId="3A631F97" w14:textId="77777777" w:rsidR="000A04EE" w:rsidRPr="00C33266" w:rsidRDefault="000A04EE" w:rsidP="000E3CDA">
            <w:pPr>
              <w:spacing w:line="259" w:lineRule="auto"/>
              <w:ind w:left="160" w:hanging="160"/>
              <w:rPr>
                <w:rFonts w:cs="Arial"/>
                <w:sz w:val="16"/>
                <w:szCs w:val="16"/>
              </w:rPr>
            </w:pPr>
            <w:r w:rsidRPr="00C33266">
              <w:rPr>
                <w:rFonts w:cs="Arial"/>
                <w:sz w:val="16"/>
                <w:szCs w:val="16"/>
              </w:rPr>
              <w:t xml:space="preserve">    Qualified Department trainer or Certified Trainer with </w:t>
            </w:r>
            <w:proofErr w:type="spellStart"/>
            <w:r w:rsidRPr="00C33266">
              <w:rPr>
                <w:rFonts w:cs="Arial"/>
                <w:sz w:val="16"/>
                <w:szCs w:val="16"/>
              </w:rPr>
              <w:t>BICSc</w:t>
            </w:r>
            <w:proofErr w:type="spellEnd"/>
            <w:r w:rsidRPr="00C33266">
              <w:rPr>
                <w:rFonts w:cs="Arial"/>
                <w:sz w:val="16"/>
                <w:szCs w:val="16"/>
              </w:rPr>
              <w:t xml:space="preserve"> License is recommended</w:t>
            </w:r>
          </w:p>
        </w:tc>
      </w:tr>
      <w:tr w:rsidR="000A04EE" w14:paraId="1D3A041A" w14:textId="77777777" w:rsidTr="000E3CDA">
        <w:tc>
          <w:tcPr>
            <w:tcW w:w="4675" w:type="dxa"/>
          </w:tcPr>
          <w:p w14:paraId="626A00FF" w14:textId="77777777" w:rsidR="000A04EE" w:rsidRPr="00B26D2D" w:rsidRDefault="000A04EE" w:rsidP="000E3CDA">
            <w:pPr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</w:rPr>
              <w:t>Minimum competence level of Operative</w:t>
            </w:r>
          </w:p>
          <w:p w14:paraId="17B52C47" w14:textId="77777777" w:rsidR="000A04EE" w:rsidRPr="00B26D2D" w:rsidRDefault="000A04EE" w:rsidP="000E3CDA">
            <w:pPr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</w:rPr>
              <w:t>Minimum Training requirements of operative (date of training and by whom)</w:t>
            </w:r>
          </w:p>
        </w:tc>
        <w:tc>
          <w:tcPr>
            <w:tcW w:w="4675" w:type="dxa"/>
          </w:tcPr>
          <w:p w14:paraId="1C705A04" w14:textId="77777777" w:rsidR="000A04EE" w:rsidRPr="003E7200" w:rsidRDefault="000A04EE" w:rsidP="000E3CDA">
            <w:pPr>
              <w:spacing w:line="259" w:lineRule="auto"/>
              <w:ind w:left="160" w:firstLine="5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No assumptions are made that the candidate has any prior experience. Trainer to check before undertaking any form of training</w:t>
            </w:r>
          </w:p>
        </w:tc>
      </w:tr>
      <w:tr w:rsidR="000A04EE" w14:paraId="40593D77" w14:textId="77777777" w:rsidTr="000E3CDA">
        <w:tc>
          <w:tcPr>
            <w:tcW w:w="4675" w:type="dxa"/>
          </w:tcPr>
          <w:p w14:paraId="55BC1935" w14:textId="77777777" w:rsidR="000A04EE" w:rsidRPr="00165114" w:rsidRDefault="000A04EE" w:rsidP="000E3CDA">
            <w:pPr>
              <w:spacing w:line="259" w:lineRule="auto"/>
              <w:ind w:left="64"/>
              <w:rPr>
                <w:rFonts w:cs="Arial"/>
                <w:b/>
                <w:sz w:val="16"/>
                <w:szCs w:val="16"/>
              </w:rPr>
            </w:pPr>
            <w:r w:rsidRPr="00165114">
              <w:rPr>
                <w:rFonts w:cs="Arial"/>
                <w:b/>
                <w:sz w:val="16"/>
                <w:szCs w:val="16"/>
              </w:rPr>
              <w:t>Pre Site Preparation</w:t>
            </w:r>
          </w:p>
          <w:p w14:paraId="2C1FF633" w14:textId="77777777" w:rsidR="000A04EE" w:rsidRPr="00B26D2D" w:rsidRDefault="000A04EE" w:rsidP="000E3CDA">
            <w:pPr>
              <w:spacing w:line="259" w:lineRule="auto"/>
              <w:ind w:left="64" w:firstLine="10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</w:rPr>
              <w:t>Does work area need any associated safety documentation or special procedures before task is undertaken</w:t>
            </w:r>
          </w:p>
        </w:tc>
        <w:tc>
          <w:tcPr>
            <w:tcW w:w="4675" w:type="dxa"/>
          </w:tcPr>
          <w:p w14:paraId="6134C43D" w14:textId="77777777" w:rsidR="000A04EE" w:rsidRPr="003E7200" w:rsidRDefault="000A04EE" w:rsidP="000E3CDA">
            <w:pPr>
              <w:spacing w:line="259" w:lineRule="auto"/>
              <w:ind w:left="160" w:right="566" w:firstLine="5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Where applicable, COSHH data, PAT certificates and any special instruction should be obtained where the trainer is unfamiliar with equipment and materials</w:t>
            </w:r>
          </w:p>
        </w:tc>
      </w:tr>
      <w:tr w:rsidR="000A04EE" w14:paraId="23C5B511" w14:textId="77777777" w:rsidTr="000E3CDA">
        <w:tc>
          <w:tcPr>
            <w:tcW w:w="4675" w:type="dxa"/>
          </w:tcPr>
          <w:p w14:paraId="3A97C7E3" w14:textId="38692436" w:rsidR="000A04EE" w:rsidRPr="00B53908" w:rsidRDefault="000A04EE" w:rsidP="000E3CDA">
            <w:pPr>
              <w:spacing w:line="259" w:lineRule="auto"/>
              <w:ind w:left="64"/>
              <w:rPr>
                <w:rFonts w:cs="Arial"/>
                <w:b/>
                <w:sz w:val="16"/>
                <w:szCs w:val="16"/>
              </w:rPr>
            </w:pPr>
            <w:r w:rsidRPr="00B53908">
              <w:rPr>
                <w:rFonts w:cs="Arial"/>
                <w:b/>
                <w:sz w:val="16"/>
                <w:szCs w:val="16"/>
              </w:rPr>
              <w:t>Equipment required</w:t>
            </w:r>
          </w:p>
        </w:tc>
        <w:tc>
          <w:tcPr>
            <w:tcW w:w="4675" w:type="dxa"/>
          </w:tcPr>
          <w:p w14:paraId="6BDC1825" w14:textId="77777777" w:rsidR="000A04EE" w:rsidRPr="003E7200" w:rsidRDefault="000A04EE" w:rsidP="000E3CDA">
            <w:pPr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Appropriate rotary floor machine, Drive disc &amp; pad or brush</w:t>
            </w:r>
          </w:p>
          <w:p w14:paraId="7597249F" w14:textId="77777777" w:rsidR="000A04EE" w:rsidRPr="003E7200" w:rsidRDefault="000A04EE" w:rsidP="000E3CDA">
            <w:pPr>
              <w:spacing w:line="220" w:lineRule="auto"/>
              <w:ind w:left="160" w:right="490" w:firstLine="5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Mop sweeper and suction cleaner with hose or suction unit fitted to appropriate rotary floor machine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3E7200">
              <w:rPr>
                <w:rFonts w:cs="Arial"/>
                <w:sz w:val="16"/>
                <w:szCs w:val="16"/>
              </w:rPr>
              <w:t xml:space="preserve">(Personal Protective Equipment) PPE </w:t>
            </w:r>
          </w:p>
          <w:p w14:paraId="4264D83B" w14:textId="77777777" w:rsidR="000A04EE" w:rsidRPr="003E7200" w:rsidRDefault="000A04EE" w:rsidP="000E3CDA">
            <w:pPr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Warning signs</w:t>
            </w:r>
          </w:p>
          <w:p w14:paraId="31C81BA3" w14:textId="77777777" w:rsidR="000A04EE" w:rsidRPr="003E7200" w:rsidRDefault="000A04EE" w:rsidP="000E3CDA">
            <w:pPr>
              <w:spacing w:after="9" w:line="259" w:lineRule="auto"/>
              <w:ind w:left="160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Circuit breaker</w:t>
            </w:r>
          </w:p>
          <w:p w14:paraId="64D90BA3" w14:textId="77777777" w:rsidR="000A04EE" w:rsidRPr="003E7200" w:rsidRDefault="000A04EE" w:rsidP="000E3CDA">
            <w:pPr>
              <w:spacing w:after="5" w:line="259" w:lineRule="auto"/>
              <w:ind w:left="160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Measuring apparatus</w:t>
            </w:r>
          </w:p>
          <w:p w14:paraId="75A05ABB" w14:textId="77777777" w:rsidR="000A04EE" w:rsidRPr="003E7200" w:rsidRDefault="000A04EE" w:rsidP="000E3CDA">
            <w:pPr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Cloth</w:t>
            </w:r>
          </w:p>
        </w:tc>
      </w:tr>
      <w:tr w:rsidR="000A04EE" w14:paraId="4C6231B0" w14:textId="77777777" w:rsidTr="000E3CDA">
        <w:tc>
          <w:tcPr>
            <w:tcW w:w="4675" w:type="dxa"/>
          </w:tcPr>
          <w:p w14:paraId="72C00DD6" w14:textId="77777777" w:rsidR="000A04EE" w:rsidRPr="00B53908" w:rsidRDefault="000A04EE" w:rsidP="000E3CDA">
            <w:pPr>
              <w:spacing w:line="259" w:lineRule="auto"/>
              <w:ind w:left="64"/>
              <w:rPr>
                <w:rFonts w:cs="Arial"/>
                <w:b/>
                <w:sz w:val="16"/>
                <w:szCs w:val="16"/>
              </w:rPr>
            </w:pPr>
            <w:r w:rsidRPr="00B53908">
              <w:rPr>
                <w:rFonts w:cs="Arial"/>
                <w:b/>
                <w:sz w:val="16"/>
                <w:szCs w:val="16"/>
              </w:rPr>
              <w:t>Method of work</w:t>
            </w:r>
          </w:p>
          <w:p w14:paraId="4CDFC194" w14:textId="77777777" w:rsidR="000A04EE" w:rsidRPr="00B26D2D" w:rsidRDefault="000A04EE" w:rsidP="000E3CDA">
            <w:pPr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</w:rPr>
              <w:t>Step by step task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77C89C7F" wp14:editId="6628B709">
                      <wp:simplePos x="0" y="0"/>
                      <wp:positionH relativeFrom="margin">
                        <wp:posOffset>905510</wp:posOffset>
                      </wp:positionH>
                      <wp:positionV relativeFrom="margin">
                        <wp:posOffset>6612255</wp:posOffset>
                      </wp:positionV>
                      <wp:extent cx="6036945" cy="1821815"/>
                      <wp:effectExtent l="0" t="1657350" r="0" b="1664335"/>
                      <wp:wrapNone/>
                      <wp:docPr id="49" name="Text Box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8447984" flipV="1">
                                <a:off x="0" y="0"/>
                                <a:ext cx="6036945" cy="18218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4ACC5E" w14:textId="77777777" w:rsidR="000A04EE" w:rsidRPr="000A04EE" w:rsidRDefault="000A04EE" w:rsidP="000A04EE">
                                  <w:pPr>
                                    <w:jc w:val="center"/>
                                    <w:rPr>
                                      <w:rFonts w:ascii="Arial Bold" w:hAnsi="Arial Bold"/>
                                      <w:b/>
                                      <w:bCs/>
                                      <w:outline/>
                                      <w:color w:val="C0504D" w:themeColor="accent2"/>
                                      <w:spacing w:val="120"/>
                                      <w:sz w:val="72"/>
                                      <w:szCs w:val="7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0A04EE">
                                    <w:rPr>
                                      <w:rFonts w:ascii="Arial Bold" w:hAnsi="Arial Bold"/>
                                      <w:b/>
                                      <w:bCs/>
                                      <w:outline/>
                                      <w:color w:val="C0504D" w:themeColor="accent2"/>
                                      <w:spacing w:val="120"/>
                                      <w:sz w:val="72"/>
                                      <w:szCs w:val="7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SAMPLE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54864" tIns="54864" rIns="54864" bIns="54864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C89C7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9" o:spid="_x0000_s1026" type="#_x0000_t202" style="position:absolute;left:0;text-align:left;margin-left:71.3pt;margin-top:520.65pt;width:475.35pt;height:143.45pt;rotation:-9227451fd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" filled="f" stroked="f" strokeweight=".5pt">
                      <v:textbox inset="4.32pt,4.32pt,4.32pt,4.32pt">
                        <w:txbxContent>
                          <w:p w14:paraId="0C4ACC5E" w14:textId="77777777" w:rsidR="000A04EE" w:rsidRPr="000A04EE" w:rsidRDefault="000A04EE" w:rsidP="000A04EE">
                            <w:pPr>
                              <w:jc w:val="center"/>
                              <w:rPr>
                                <w:rFonts w:ascii="Arial Bold" w:hAnsi="Arial Bold"/>
                                <w:b/>
                                <w:bCs/>
                                <w:outline/>
                                <w:color w:val="C0504D" w:themeColor="accent2"/>
                                <w:spacing w:val="12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0A04EE">
                              <w:rPr>
                                <w:rFonts w:ascii="Arial Bold" w:hAnsi="Arial Bold"/>
                                <w:b/>
                                <w:bCs/>
                                <w:outline/>
                                <w:color w:val="C0504D" w:themeColor="accent2"/>
                                <w:spacing w:val="12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SAMPLE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B26D2D">
              <w:rPr>
                <w:rFonts w:cs="Arial"/>
                <w:sz w:val="16"/>
                <w:szCs w:val="16"/>
              </w:rPr>
              <w:t xml:space="preserve"> procedure</w:t>
            </w:r>
          </w:p>
        </w:tc>
        <w:tc>
          <w:tcPr>
            <w:tcW w:w="4675" w:type="dxa"/>
          </w:tcPr>
          <w:p w14:paraId="3F1227E7" w14:textId="77777777" w:rsidR="000A04EE" w:rsidRDefault="000A04EE" w:rsidP="000A04EE">
            <w:pPr>
              <w:numPr>
                <w:ilvl w:val="0"/>
                <w:numId w:val="12"/>
              </w:numPr>
              <w:spacing w:line="259" w:lineRule="auto"/>
              <w:ind w:left="160" w:hanging="264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 xml:space="preserve">Wash hands, dry </w:t>
            </w:r>
            <w:r>
              <w:rPr>
                <w:rFonts w:cs="Arial"/>
                <w:sz w:val="16"/>
                <w:szCs w:val="16"/>
              </w:rPr>
              <w:t xml:space="preserve">(remove finger rings jewelry, to avoid damage of gloves) </w:t>
            </w:r>
            <w:r w:rsidRPr="003E7200">
              <w:rPr>
                <w:rFonts w:cs="Arial"/>
                <w:sz w:val="16"/>
                <w:szCs w:val="16"/>
              </w:rPr>
              <w:t>and put on appropriate gloves</w:t>
            </w:r>
          </w:p>
          <w:p w14:paraId="36919A4A" w14:textId="77777777" w:rsidR="000A04EE" w:rsidRPr="003E7200" w:rsidRDefault="000A04EE" w:rsidP="000A04EE">
            <w:pPr>
              <w:numPr>
                <w:ilvl w:val="0"/>
                <w:numId w:val="12"/>
              </w:numPr>
              <w:spacing w:line="259" w:lineRule="auto"/>
              <w:ind w:left="160" w:hanging="264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Put on personal protective equipment</w:t>
            </w:r>
          </w:p>
          <w:p w14:paraId="0AD8ECC4" w14:textId="77777777" w:rsidR="000A04EE" w:rsidRPr="003E7200" w:rsidRDefault="000A04EE" w:rsidP="000A04EE">
            <w:pPr>
              <w:numPr>
                <w:ilvl w:val="0"/>
                <w:numId w:val="12"/>
              </w:numPr>
              <w:spacing w:after="11" w:line="259" w:lineRule="auto"/>
              <w:ind w:left="160" w:hanging="264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Plan work area</w:t>
            </w:r>
          </w:p>
          <w:p w14:paraId="3EFFD38D" w14:textId="77777777" w:rsidR="000A04EE" w:rsidRPr="003E7200" w:rsidRDefault="000A04EE" w:rsidP="000A04EE">
            <w:pPr>
              <w:numPr>
                <w:ilvl w:val="0"/>
                <w:numId w:val="12"/>
              </w:numPr>
              <w:spacing w:line="259" w:lineRule="auto"/>
              <w:ind w:left="160" w:hanging="264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Place warning signs, ensuring all signs are visible</w:t>
            </w:r>
          </w:p>
          <w:p w14:paraId="77639279" w14:textId="77777777" w:rsidR="000A04EE" w:rsidRPr="003E7200" w:rsidRDefault="000A04EE" w:rsidP="000A04EE">
            <w:pPr>
              <w:numPr>
                <w:ilvl w:val="0"/>
                <w:numId w:val="12"/>
              </w:numPr>
              <w:spacing w:after="8" w:line="259" w:lineRule="auto"/>
              <w:ind w:left="160" w:hanging="264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Ventilate the area, if appropriate</w:t>
            </w:r>
          </w:p>
          <w:p w14:paraId="41F72C62" w14:textId="77777777" w:rsidR="000A04EE" w:rsidRPr="003E7200" w:rsidRDefault="000A04EE" w:rsidP="000A04EE">
            <w:pPr>
              <w:numPr>
                <w:ilvl w:val="0"/>
                <w:numId w:val="12"/>
              </w:numPr>
              <w:spacing w:line="259" w:lineRule="auto"/>
              <w:ind w:left="160" w:hanging="264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Assemble equipment and check for safety</w:t>
            </w:r>
          </w:p>
          <w:p w14:paraId="426E9254" w14:textId="77777777" w:rsidR="000A04EE" w:rsidRPr="003E7200" w:rsidRDefault="000A04EE" w:rsidP="000A04EE">
            <w:pPr>
              <w:numPr>
                <w:ilvl w:val="0"/>
                <w:numId w:val="12"/>
              </w:numPr>
              <w:spacing w:after="8" w:line="259" w:lineRule="auto"/>
              <w:ind w:left="160" w:hanging="264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Remove any movable furniture</w:t>
            </w:r>
          </w:p>
          <w:p w14:paraId="26F07B7B" w14:textId="77777777" w:rsidR="000A04EE" w:rsidRPr="003E7200" w:rsidRDefault="000A04EE" w:rsidP="000A04EE">
            <w:pPr>
              <w:numPr>
                <w:ilvl w:val="0"/>
                <w:numId w:val="12"/>
              </w:numPr>
              <w:spacing w:after="18" w:line="259" w:lineRule="auto"/>
              <w:ind w:left="160" w:hanging="264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Dust</w:t>
            </w:r>
            <w:r>
              <w:rPr>
                <w:rFonts w:cs="Arial"/>
                <w:sz w:val="16"/>
                <w:szCs w:val="16"/>
              </w:rPr>
              <w:t xml:space="preserve"> control the area (with appropriate Mop sweeping procedure)</w:t>
            </w:r>
          </w:p>
          <w:p w14:paraId="72BDE4CA" w14:textId="77777777" w:rsidR="000A04EE" w:rsidRPr="003E7200" w:rsidRDefault="000A04EE" w:rsidP="000A04EE">
            <w:pPr>
              <w:numPr>
                <w:ilvl w:val="0"/>
                <w:numId w:val="12"/>
              </w:numPr>
              <w:spacing w:after="7" w:line="250" w:lineRule="auto"/>
              <w:ind w:left="160" w:hanging="264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Damp mop if necessary (Single solution mopping</w:t>
            </w:r>
            <w:r w:rsidRPr="003E7200">
              <w:rPr>
                <w:rFonts w:cs="Arial"/>
                <w:sz w:val="16"/>
                <w:szCs w:val="16"/>
              </w:rPr>
              <w:t>) ensuring the floor is dry before spray cleaning</w:t>
            </w:r>
          </w:p>
          <w:p w14:paraId="79FF01AE" w14:textId="77777777" w:rsidR="000A04EE" w:rsidRPr="003E7200" w:rsidRDefault="000A04EE" w:rsidP="000A04EE">
            <w:pPr>
              <w:numPr>
                <w:ilvl w:val="0"/>
                <w:numId w:val="12"/>
              </w:numPr>
              <w:spacing w:after="12" w:line="287" w:lineRule="auto"/>
              <w:ind w:left="160" w:hanging="264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Attach the floor pad to the machine (refer to manufacturers' instructions)</w:t>
            </w:r>
          </w:p>
          <w:p w14:paraId="46F06A6B" w14:textId="77777777" w:rsidR="000A04EE" w:rsidRPr="003E7200" w:rsidRDefault="000A04EE" w:rsidP="000A04EE">
            <w:pPr>
              <w:numPr>
                <w:ilvl w:val="0"/>
                <w:numId w:val="12"/>
              </w:numPr>
              <w:spacing w:after="27" w:line="274" w:lineRule="auto"/>
              <w:ind w:left="160" w:hanging="264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Unwind cable and plug into a mains socket and a circuit breaker if appropriate</w:t>
            </w:r>
          </w:p>
          <w:p w14:paraId="102F6E9B" w14:textId="77777777" w:rsidR="000A04EE" w:rsidRPr="003E7200" w:rsidRDefault="000A04EE" w:rsidP="000A04EE">
            <w:pPr>
              <w:numPr>
                <w:ilvl w:val="0"/>
                <w:numId w:val="12"/>
              </w:numPr>
              <w:spacing w:after="28" w:line="269" w:lineRule="auto"/>
              <w:ind w:left="160" w:hanging="264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Adjust handle to a suitable/comfortable height making sure arms are straight</w:t>
            </w:r>
          </w:p>
          <w:p w14:paraId="06B2DAB9" w14:textId="77777777" w:rsidR="000A04EE" w:rsidRPr="003E7200" w:rsidRDefault="000A04EE" w:rsidP="000A04EE">
            <w:pPr>
              <w:numPr>
                <w:ilvl w:val="0"/>
                <w:numId w:val="12"/>
              </w:numPr>
              <w:spacing w:after="14" w:line="253" w:lineRule="auto"/>
              <w:ind w:left="160" w:hanging="264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Ensure the machine is held firmly in contact with the body and the cable is behind you</w:t>
            </w:r>
          </w:p>
          <w:p w14:paraId="167D9758" w14:textId="77777777" w:rsidR="000A04EE" w:rsidRPr="003E7200" w:rsidRDefault="000A04EE" w:rsidP="000A04EE">
            <w:pPr>
              <w:numPr>
                <w:ilvl w:val="0"/>
                <w:numId w:val="12"/>
              </w:numPr>
              <w:spacing w:after="11" w:line="259" w:lineRule="auto"/>
              <w:ind w:left="160" w:hanging="264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Buff area adjacent to skirting by 'cutting in' parallel to skirting</w:t>
            </w:r>
          </w:p>
          <w:p w14:paraId="6B23BDEB" w14:textId="77777777" w:rsidR="000A04EE" w:rsidRPr="003E7200" w:rsidRDefault="000A04EE" w:rsidP="000A04EE">
            <w:pPr>
              <w:numPr>
                <w:ilvl w:val="0"/>
                <w:numId w:val="12"/>
              </w:numPr>
              <w:spacing w:after="19" w:line="262" w:lineRule="auto"/>
              <w:ind w:left="160" w:hanging="264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Buff the floor area by moving the machine in continuous, small side to side movements and from front to walking backwards,</w:t>
            </w:r>
          </w:p>
          <w:p w14:paraId="5539CDFD" w14:textId="77777777" w:rsidR="000A04EE" w:rsidRPr="003E7200" w:rsidRDefault="000A04EE" w:rsidP="000A04EE">
            <w:pPr>
              <w:numPr>
                <w:ilvl w:val="0"/>
                <w:numId w:val="12"/>
              </w:numPr>
              <w:spacing w:after="30" w:line="249" w:lineRule="auto"/>
              <w:ind w:left="160" w:hanging="264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On completion or if the floor pad is dirty, remove the floor pad and continue with the remaining area</w:t>
            </w:r>
          </w:p>
          <w:p w14:paraId="25A05939" w14:textId="77777777" w:rsidR="000A04EE" w:rsidRPr="003E7200" w:rsidRDefault="000A04EE" w:rsidP="000A04EE">
            <w:pPr>
              <w:numPr>
                <w:ilvl w:val="0"/>
                <w:numId w:val="12"/>
              </w:numPr>
              <w:spacing w:after="9" w:line="255" w:lineRule="auto"/>
              <w:ind w:left="160" w:hanging="264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Remove the plug from the mains socket and re-wind the electricity cable</w:t>
            </w:r>
          </w:p>
          <w:p w14:paraId="138BB248" w14:textId="77777777" w:rsidR="000A04EE" w:rsidRPr="003E7200" w:rsidRDefault="000A04EE" w:rsidP="000A04EE">
            <w:pPr>
              <w:numPr>
                <w:ilvl w:val="0"/>
                <w:numId w:val="12"/>
              </w:numPr>
              <w:spacing w:after="4" w:line="285" w:lineRule="auto"/>
              <w:ind w:left="160" w:hanging="264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When the area is completely dry, return the furniture to original position</w:t>
            </w:r>
          </w:p>
          <w:p w14:paraId="71432E13" w14:textId="77777777" w:rsidR="000A04EE" w:rsidRPr="003E7200" w:rsidRDefault="000A04EE" w:rsidP="000A04EE">
            <w:pPr>
              <w:numPr>
                <w:ilvl w:val="0"/>
                <w:numId w:val="12"/>
              </w:numPr>
              <w:spacing w:after="4" w:line="250" w:lineRule="auto"/>
              <w:ind w:left="160" w:hanging="264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After use, all equipment should be checked, cleaned, dried and returned to the storage area</w:t>
            </w:r>
          </w:p>
          <w:p w14:paraId="394B7867" w14:textId="77777777" w:rsidR="000A04EE" w:rsidRPr="003E7200" w:rsidRDefault="000A04EE" w:rsidP="000A04EE">
            <w:pPr>
              <w:numPr>
                <w:ilvl w:val="0"/>
                <w:numId w:val="12"/>
              </w:numPr>
              <w:spacing w:after="3" w:line="259" w:lineRule="auto"/>
              <w:ind w:left="160" w:hanging="264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Close ventilation if appropriate</w:t>
            </w:r>
          </w:p>
          <w:p w14:paraId="1F56D7AB" w14:textId="77777777" w:rsidR="000A04EE" w:rsidRPr="003E7200" w:rsidRDefault="000A04EE" w:rsidP="000A04EE">
            <w:pPr>
              <w:numPr>
                <w:ilvl w:val="0"/>
                <w:numId w:val="12"/>
              </w:numPr>
              <w:spacing w:line="259" w:lineRule="auto"/>
              <w:ind w:left="160" w:hanging="264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Remove warning signs and wipe</w:t>
            </w:r>
          </w:p>
          <w:p w14:paraId="619C8333" w14:textId="77777777" w:rsidR="000A04EE" w:rsidRPr="003E7200" w:rsidRDefault="000A04EE" w:rsidP="000A04EE">
            <w:pPr>
              <w:numPr>
                <w:ilvl w:val="0"/>
                <w:numId w:val="12"/>
              </w:numPr>
              <w:spacing w:line="259" w:lineRule="auto"/>
              <w:ind w:left="160" w:hanging="264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Remove PPE and wash hands.</w:t>
            </w:r>
          </w:p>
        </w:tc>
      </w:tr>
      <w:tr w:rsidR="000A04EE" w14:paraId="5503F98D" w14:textId="77777777" w:rsidTr="000E3CDA">
        <w:tc>
          <w:tcPr>
            <w:tcW w:w="4675" w:type="dxa"/>
          </w:tcPr>
          <w:p w14:paraId="6E1917EF" w14:textId="77777777" w:rsidR="000A04EE" w:rsidRPr="00B53908" w:rsidRDefault="000A04EE" w:rsidP="000E3CDA">
            <w:pPr>
              <w:spacing w:line="259" w:lineRule="auto"/>
              <w:ind w:left="64"/>
              <w:rPr>
                <w:rFonts w:cs="Arial"/>
                <w:b/>
                <w:sz w:val="16"/>
                <w:szCs w:val="16"/>
              </w:rPr>
            </w:pPr>
            <w:r w:rsidRPr="00B53908">
              <w:rPr>
                <w:rFonts w:cs="Arial"/>
                <w:b/>
                <w:sz w:val="16"/>
                <w:szCs w:val="16"/>
              </w:rPr>
              <w:t>Control of Operations</w:t>
            </w:r>
          </w:p>
          <w:p w14:paraId="53B81459" w14:textId="77777777" w:rsidR="000A04EE" w:rsidRPr="00B26D2D" w:rsidRDefault="000A04EE" w:rsidP="000E3CDA">
            <w:pPr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</w:rPr>
              <w:t>Has client officer been notified of work</w:t>
            </w:r>
          </w:p>
        </w:tc>
        <w:tc>
          <w:tcPr>
            <w:tcW w:w="4675" w:type="dxa"/>
          </w:tcPr>
          <w:p w14:paraId="57F18328" w14:textId="77777777" w:rsidR="000A04EE" w:rsidRPr="003E7200" w:rsidRDefault="000A04EE" w:rsidP="000E3CDA">
            <w:pPr>
              <w:spacing w:after="17" w:line="259" w:lineRule="auto"/>
              <w:ind w:left="160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Trainer should not entre site without informing client</w:t>
            </w:r>
          </w:p>
          <w:p w14:paraId="674173CA" w14:textId="77777777" w:rsidR="000A04EE" w:rsidRPr="003E7200" w:rsidRDefault="000A04EE" w:rsidP="000E3CDA">
            <w:pPr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Client to indicate area where training and assessments can take place.</w:t>
            </w:r>
          </w:p>
        </w:tc>
      </w:tr>
      <w:tr w:rsidR="000A04EE" w14:paraId="13564F72" w14:textId="77777777" w:rsidTr="000E3CDA">
        <w:tc>
          <w:tcPr>
            <w:tcW w:w="4675" w:type="dxa"/>
          </w:tcPr>
          <w:p w14:paraId="14898904" w14:textId="77777777" w:rsidR="000A04EE" w:rsidRPr="00B53908" w:rsidRDefault="000A04EE" w:rsidP="000E3CDA">
            <w:pPr>
              <w:spacing w:line="259" w:lineRule="auto"/>
              <w:ind w:left="64"/>
              <w:rPr>
                <w:rFonts w:cs="Arial"/>
                <w:b/>
                <w:sz w:val="16"/>
                <w:szCs w:val="16"/>
              </w:rPr>
            </w:pPr>
            <w:r w:rsidRPr="00B53908">
              <w:rPr>
                <w:rFonts w:cs="Arial"/>
                <w:b/>
                <w:sz w:val="16"/>
                <w:szCs w:val="16"/>
              </w:rPr>
              <w:t>Storage/Materials/Handling/Cleaning</w:t>
            </w:r>
          </w:p>
          <w:p w14:paraId="7B5A1C6A" w14:textId="160BC40D" w:rsidR="000A04EE" w:rsidRPr="00B26D2D" w:rsidRDefault="000A04EE" w:rsidP="000E3CDA">
            <w:pPr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</w:rPr>
              <w:t>Any special requirements while undertaking task</w:t>
            </w:r>
          </w:p>
        </w:tc>
        <w:tc>
          <w:tcPr>
            <w:tcW w:w="4675" w:type="dxa"/>
          </w:tcPr>
          <w:p w14:paraId="4B011707" w14:textId="77777777" w:rsidR="000A04EE" w:rsidRPr="003E7200" w:rsidRDefault="000A04EE" w:rsidP="000E3CDA">
            <w:pPr>
              <w:spacing w:after="12" w:line="223" w:lineRule="auto"/>
              <w:ind w:left="160" w:right="158" w:firstLine="5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Work area should be clean and free from any visible debris that can affect the training or the outcome of a task undertaken by the candidate Pad should be washed and air dried</w:t>
            </w:r>
          </w:p>
          <w:p w14:paraId="03DD3F96" w14:textId="77777777" w:rsidR="000A04EE" w:rsidRPr="003E7200" w:rsidRDefault="000A04EE" w:rsidP="000E3CDA">
            <w:pPr>
              <w:spacing w:after="9"/>
              <w:ind w:left="160" w:right="192" w:firstLine="10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Machine should be cleaned from top to bottom, including cable and stored upright in cupboard</w:t>
            </w:r>
          </w:p>
          <w:p w14:paraId="59DD2160" w14:textId="77777777" w:rsidR="000A04EE" w:rsidRPr="003E7200" w:rsidRDefault="000A04EE" w:rsidP="000E3CDA">
            <w:pPr>
              <w:spacing w:line="259" w:lineRule="auto"/>
              <w:ind w:left="160" w:right="115" w:hanging="72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  </w:t>
            </w:r>
            <w:r w:rsidRPr="003E7200">
              <w:rPr>
                <w:rFonts w:cs="Arial"/>
                <w:sz w:val="16"/>
                <w:szCs w:val="16"/>
              </w:rPr>
              <w:t>Do not attempt to pick up machine unless assisted be another trained person</w:t>
            </w:r>
          </w:p>
        </w:tc>
      </w:tr>
      <w:tr w:rsidR="000A04EE" w14:paraId="5F0A17DA" w14:textId="77777777" w:rsidTr="000E3CDA">
        <w:tc>
          <w:tcPr>
            <w:tcW w:w="4675" w:type="dxa"/>
          </w:tcPr>
          <w:p w14:paraId="71328DA5" w14:textId="77777777" w:rsidR="000A04EE" w:rsidRPr="00B26D2D" w:rsidRDefault="000A04EE" w:rsidP="000E3CDA">
            <w:pPr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</w:rPr>
              <w:lastRenderedPageBreak/>
              <w:t>Basic safety/Risk/COSHH/Manual Handling</w:t>
            </w:r>
          </w:p>
          <w:p w14:paraId="3B70ECDA" w14:textId="77777777" w:rsidR="000A04EE" w:rsidRPr="00B26D2D" w:rsidRDefault="000A04EE" w:rsidP="000E3CDA">
            <w:pPr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</w:rPr>
              <w:t>Assessments</w:t>
            </w:r>
          </w:p>
        </w:tc>
        <w:tc>
          <w:tcPr>
            <w:tcW w:w="4675" w:type="dxa"/>
          </w:tcPr>
          <w:p w14:paraId="763B2F0C" w14:textId="77777777" w:rsidR="000A04EE" w:rsidRPr="003E7200" w:rsidRDefault="000A04EE" w:rsidP="000E3CDA">
            <w:pPr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PAT on all electrical equipment. Do not use if unfit for purpose</w:t>
            </w:r>
          </w:p>
          <w:p w14:paraId="5788E6FA" w14:textId="77777777" w:rsidR="000A04EE" w:rsidRPr="003E7200" w:rsidRDefault="000A04EE" w:rsidP="000E3CDA">
            <w:pPr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Where appropriate it should be use as part of the assessment</w:t>
            </w:r>
          </w:p>
          <w:p w14:paraId="3A11FC55" w14:textId="77777777" w:rsidR="000A04EE" w:rsidRPr="003E7200" w:rsidRDefault="000A04EE" w:rsidP="000E3CDA">
            <w:pPr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Trainers or candidates should avoid lifting heavy items</w:t>
            </w:r>
          </w:p>
        </w:tc>
      </w:tr>
      <w:tr w:rsidR="000A04EE" w14:paraId="1D6B2211" w14:textId="77777777" w:rsidTr="000E3CDA">
        <w:tc>
          <w:tcPr>
            <w:tcW w:w="4675" w:type="dxa"/>
          </w:tcPr>
          <w:p w14:paraId="2141F145" w14:textId="77777777" w:rsidR="000A04EE" w:rsidRPr="00157D1D" w:rsidRDefault="000A04EE" w:rsidP="000E3CDA">
            <w:pPr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(Enter corresponding number ref if applicable)</w:t>
            </w:r>
          </w:p>
        </w:tc>
        <w:tc>
          <w:tcPr>
            <w:tcW w:w="4675" w:type="dxa"/>
          </w:tcPr>
          <w:p w14:paraId="79D1AD31" w14:textId="77777777" w:rsidR="000A04EE" w:rsidRPr="00157D1D" w:rsidRDefault="000A04EE" w:rsidP="000E3CDA">
            <w:pPr>
              <w:spacing w:after="11"/>
              <w:ind w:left="160" w:right="216" w:firstLine="10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Check the power supply cables and plug for damage, report and label if necessary, remove and do not use Vacuum should be emptied after task</w:t>
            </w:r>
          </w:p>
          <w:p w14:paraId="7BEE3BCA" w14:textId="77777777" w:rsidR="000A04EE" w:rsidRPr="00157D1D" w:rsidRDefault="000A04EE" w:rsidP="000E3CDA">
            <w:pPr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Ensure hands are dry when plugging or unplugging appliances</w:t>
            </w:r>
          </w:p>
          <w:p w14:paraId="7D78B27C" w14:textId="77777777" w:rsidR="000A04EE" w:rsidRPr="00157D1D" w:rsidRDefault="000A04EE" w:rsidP="000E3CDA">
            <w:pPr>
              <w:spacing w:after="3" w:line="245" w:lineRule="auto"/>
              <w:ind w:left="160" w:right="29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When plugging a machine into an electric socket, make sure the switch is in the off position</w:t>
            </w:r>
          </w:p>
          <w:p w14:paraId="1A6433DD" w14:textId="77777777" w:rsidR="000A04EE" w:rsidRPr="00157D1D" w:rsidRDefault="000A04EE" w:rsidP="000E3CDA">
            <w:pPr>
              <w:spacing w:after="32" w:line="228" w:lineRule="auto"/>
              <w:ind w:left="160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Always make sure to plug the machine into a free plug socket. If none are available, ask a line manager or client before unplugging any other equipment</w:t>
            </w:r>
          </w:p>
          <w:p w14:paraId="11265FA8" w14:textId="77777777" w:rsidR="000A04EE" w:rsidRPr="00157D1D" w:rsidRDefault="000A04EE" w:rsidP="000E3CDA">
            <w:pPr>
              <w:spacing w:after="13" w:line="244" w:lineRule="auto"/>
              <w:ind w:left="160" w:firstLine="5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Do not adjust or change the fittings on the machine when it is plugged in Do not place cable over shoulder at any time</w:t>
            </w:r>
          </w:p>
          <w:p w14:paraId="0830769E" w14:textId="77777777" w:rsidR="000A04EE" w:rsidRPr="00157D1D" w:rsidRDefault="000A04EE" w:rsidP="000E3CDA">
            <w:pPr>
              <w:spacing w:after="28" w:line="234" w:lineRule="auto"/>
              <w:ind w:left="160" w:right="158" w:firstLine="10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Before starting, carefully check the internal dust bag is not full and does not contain potentially dangerous items, for example sharps. If it is full, replace it with a new dust bag and check the internal filters are clean and free from debris</w:t>
            </w:r>
          </w:p>
          <w:p w14:paraId="464342EC" w14:textId="77777777" w:rsidR="000A04EE" w:rsidRPr="00157D1D" w:rsidRDefault="000A04EE" w:rsidP="000E3CDA">
            <w:pPr>
              <w:spacing w:line="259" w:lineRule="auto"/>
              <w:ind w:left="160" w:right="101" w:firstLine="5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Do not make any running repairs to machine unless trained and authorized to do so b com an of manufacturer.</w:t>
            </w:r>
          </w:p>
        </w:tc>
      </w:tr>
      <w:tr w:rsidR="000A04EE" w14:paraId="0329EFA2" w14:textId="77777777" w:rsidTr="000E3CDA">
        <w:tc>
          <w:tcPr>
            <w:tcW w:w="4675" w:type="dxa"/>
          </w:tcPr>
          <w:p w14:paraId="3206A0D9" w14:textId="77777777" w:rsidR="000A04EE" w:rsidRPr="00B53908" w:rsidRDefault="000A04EE" w:rsidP="000E3CDA">
            <w:pPr>
              <w:spacing w:line="259" w:lineRule="auto"/>
              <w:ind w:left="43"/>
              <w:rPr>
                <w:rFonts w:cs="Arial"/>
                <w:b/>
                <w:sz w:val="16"/>
                <w:szCs w:val="16"/>
              </w:rPr>
            </w:pPr>
            <w:r w:rsidRPr="00B53908">
              <w:rPr>
                <w:rFonts w:cs="Arial"/>
                <w:b/>
                <w:sz w:val="16"/>
                <w:szCs w:val="16"/>
              </w:rPr>
              <w:t>3</w:t>
            </w:r>
            <w:r w:rsidRPr="00B53908">
              <w:rPr>
                <w:rFonts w:cs="Arial"/>
                <w:b/>
                <w:sz w:val="16"/>
                <w:szCs w:val="16"/>
                <w:vertAlign w:val="superscript"/>
              </w:rPr>
              <w:t>rd</w:t>
            </w:r>
            <w:r w:rsidRPr="00B53908">
              <w:rPr>
                <w:rFonts w:cs="Arial"/>
                <w:b/>
                <w:sz w:val="16"/>
                <w:szCs w:val="16"/>
              </w:rPr>
              <w:t>. Party Safety controls</w:t>
            </w:r>
          </w:p>
          <w:p w14:paraId="435560ED" w14:textId="77777777" w:rsidR="000A04EE" w:rsidRPr="00157D1D" w:rsidRDefault="000A04EE" w:rsidP="000E3CDA">
            <w:pPr>
              <w:spacing w:line="259" w:lineRule="auto"/>
              <w:ind w:left="43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Measures taken to protect 3rd parties</w:t>
            </w:r>
          </w:p>
        </w:tc>
        <w:tc>
          <w:tcPr>
            <w:tcW w:w="4675" w:type="dxa"/>
          </w:tcPr>
          <w:p w14:paraId="3D743180" w14:textId="77777777" w:rsidR="000A04EE" w:rsidRPr="00157D1D" w:rsidRDefault="000A04EE" w:rsidP="000E3CDA">
            <w:pPr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Cordon off area if possible.</w:t>
            </w:r>
          </w:p>
          <w:p w14:paraId="2D9BC754" w14:textId="77777777" w:rsidR="000A04EE" w:rsidRPr="00157D1D" w:rsidRDefault="000A04EE" w:rsidP="000E3CDA">
            <w:pPr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Machine should not be left, plugged in if unattended</w:t>
            </w:r>
          </w:p>
          <w:p w14:paraId="4C3AB476" w14:textId="77777777" w:rsidR="000A04EE" w:rsidRPr="00157D1D" w:rsidRDefault="000A04EE" w:rsidP="000E3CDA">
            <w:pPr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Warning signs should be use as instructed in assessment kit.</w:t>
            </w:r>
          </w:p>
        </w:tc>
      </w:tr>
      <w:tr w:rsidR="000A04EE" w14:paraId="21529C40" w14:textId="77777777" w:rsidTr="000E3CDA">
        <w:tc>
          <w:tcPr>
            <w:tcW w:w="4675" w:type="dxa"/>
          </w:tcPr>
          <w:p w14:paraId="7ADAC861" w14:textId="77777777" w:rsidR="000A04EE" w:rsidRPr="00157D1D" w:rsidRDefault="000A04EE" w:rsidP="000E3CDA">
            <w:pPr>
              <w:spacing w:line="259" w:lineRule="auto"/>
              <w:ind w:left="48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Personal Protective Equipment</w:t>
            </w:r>
          </w:p>
        </w:tc>
        <w:tc>
          <w:tcPr>
            <w:tcW w:w="4675" w:type="dxa"/>
          </w:tcPr>
          <w:p w14:paraId="364629BA" w14:textId="77777777" w:rsidR="000A04EE" w:rsidRPr="00157D1D" w:rsidRDefault="000A04EE" w:rsidP="000E3CDA">
            <w:pPr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All candidates should be given access to gloves.</w:t>
            </w:r>
          </w:p>
          <w:p w14:paraId="3CBB921F" w14:textId="77777777" w:rsidR="000A04EE" w:rsidRPr="00157D1D" w:rsidRDefault="000A04EE" w:rsidP="000E3CDA">
            <w:pPr>
              <w:spacing w:after="13" w:line="242" w:lineRule="auto"/>
              <w:ind w:left="160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Appropriate footwear should be advised before candidates undertake training, assessment or both</w:t>
            </w:r>
          </w:p>
          <w:p w14:paraId="02E18908" w14:textId="77777777" w:rsidR="000A04EE" w:rsidRPr="00157D1D" w:rsidRDefault="000A04EE" w:rsidP="000E3CDA">
            <w:pPr>
              <w:spacing w:line="259" w:lineRule="auto"/>
              <w:ind w:left="160" w:right="53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Overalls or equivalent should be worn wear indicated in assessment kit or b</w:t>
            </w:r>
            <w:r>
              <w:rPr>
                <w:rFonts w:cs="Arial"/>
                <w:sz w:val="16"/>
                <w:szCs w:val="16"/>
              </w:rPr>
              <w:t>y</w:t>
            </w:r>
            <w:r w:rsidRPr="00157D1D">
              <w:rPr>
                <w:rFonts w:cs="Arial"/>
                <w:sz w:val="16"/>
                <w:szCs w:val="16"/>
              </w:rPr>
              <w:t xml:space="preserve"> instructor.</w:t>
            </w:r>
          </w:p>
        </w:tc>
      </w:tr>
      <w:tr w:rsidR="000A04EE" w14:paraId="7BBCCDA8" w14:textId="77777777" w:rsidTr="000E3CDA">
        <w:tc>
          <w:tcPr>
            <w:tcW w:w="4675" w:type="dxa"/>
          </w:tcPr>
          <w:p w14:paraId="7940FA65" w14:textId="77777777" w:rsidR="000A04EE" w:rsidRPr="00157D1D" w:rsidRDefault="000A04EE" w:rsidP="000E3CDA">
            <w:pPr>
              <w:spacing w:line="259" w:lineRule="auto"/>
              <w:ind w:left="38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Emergency procedures</w:t>
            </w:r>
          </w:p>
          <w:p w14:paraId="4CD2FFE8" w14:textId="77777777" w:rsidR="000A04EE" w:rsidRPr="00157D1D" w:rsidRDefault="000A04EE" w:rsidP="000E3CDA">
            <w:pPr>
              <w:spacing w:line="259" w:lineRule="auto"/>
              <w:ind w:left="19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Additional procedures that may exist due to change in task procedure</w:t>
            </w:r>
          </w:p>
        </w:tc>
        <w:tc>
          <w:tcPr>
            <w:tcW w:w="4675" w:type="dxa"/>
          </w:tcPr>
          <w:p w14:paraId="55B05400" w14:textId="77777777" w:rsidR="000A04EE" w:rsidRPr="00157D1D" w:rsidRDefault="000A04EE" w:rsidP="000E3CDA">
            <w:pPr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Where a</w:t>
            </w:r>
            <w:r>
              <w:rPr>
                <w:rFonts w:cs="Arial"/>
                <w:sz w:val="16"/>
                <w:szCs w:val="16"/>
              </w:rPr>
              <w:t xml:space="preserve">ppropriate refer to COSHH </w:t>
            </w:r>
            <w:r w:rsidRPr="00157D1D">
              <w:rPr>
                <w:rFonts w:cs="Arial"/>
                <w:sz w:val="16"/>
                <w:szCs w:val="16"/>
              </w:rPr>
              <w:t>data sheets.</w:t>
            </w:r>
          </w:p>
          <w:p w14:paraId="68937357" w14:textId="77777777" w:rsidR="000A04EE" w:rsidRPr="00157D1D" w:rsidRDefault="000A04EE" w:rsidP="000E3CDA">
            <w:pPr>
              <w:spacing w:line="259" w:lineRule="auto"/>
              <w:ind w:left="160" w:right="288" w:firstLine="5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Trainer should make themselves familiar of emergency routes and procedure on unfamiliar sites. All candidate should be instructed on the same procedure</w:t>
            </w:r>
          </w:p>
        </w:tc>
      </w:tr>
      <w:tr w:rsidR="000A04EE" w14:paraId="0816DF21" w14:textId="77777777" w:rsidTr="000E3CDA">
        <w:tc>
          <w:tcPr>
            <w:tcW w:w="4675" w:type="dxa"/>
          </w:tcPr>
          <w:p w14:paraId="152AAC4E" w14:textId="77777777" w:rsidR="000A04EE" w:rsidRPr="00903177" w:rsidRDefault="000A04EE" w:rsidP="000E3CDA">
            <w:pPr>
              <w:spacing w:line="259" w:lineRule="auto"/>
              <w:ind w:left="29"/>
              <w:rPr>
                <w:rFonts w:cs="Arial"/>
                <w:b/>
                <w:sz w:val="16"/>
                <w:szCs w:val="16"/>
              </w:rPr>
            </w:pPr>
            <w:r w:rsidRPr="00903177">
              <w:rPr>
                <w:rFonts w:cs="Arial"/>
                <w:b/>
                <w:sz w:val="16"/>
                <w:szCs w:val="16"/>
              </w:rPr>
              <w:t>First Aid requirements</w:t>
            </w:r>
          </w:p>
        </w:tc>
        <w:tc>
          <w:tcPr>
            <w:tcW w:w="4675" w:type="dxa"/>
          </w:tcPr>
          <w:p w14:paraId="2120F2FF" w14:textId="77777777" w:rsidR="000A04EE" w:rsidRPr="00157D1D" w:rsidRDefault="000A04EE" w:rsidP="000E3CDA">
            <w:pPr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First aid box should be located on unfamiliar sites. Where chemicals are involved in</w:t>
            </w:r>
            <w:r>
              <w:rPr>
                <w:rFonts w:cs="Arial"/>
                <w:sz w:val="16"/>
                <w:szCs w:val="16"/>
              </w:rPr>
              <w:t>structor to refer to COSHH</w:t>
            </w:r>
            <w:r w:rsidRPr="00157D1D">
              <w:rPr>
                <w:rFonts w:cs="Arial"/>
                <w:sz w:val="16"/>
                <w:szCs w:val="16"/>
              </w:rPr>
              <w:t xml:space="preserve"> data sheets</w:t>
            </w:r>
          </w:p>
        </w:tc>
      </w:tr>
      <w:tr w:rsidR="000A04EE" w14:paraId="02CAD09F" w14:textId="77777777" w:rsidTr="000E3CDA">
        <w:tc>
          <w:tcPr>
            <w:tcW w:w="4675" w:type="dxa"/>
          </w:tcPr>
          <w:p w14:paraId="707ABB32" w14:textId="77777777" w:rsidR="000A04EE" w:rsidRPr="00157D1D" w:rsidRDefault="000A04EE" w:rsidP="000E3CDA">
            <w:pPr>
              <w:spacing w:line="259" w:lineRule="auto"/>
              <w:ind w:left="29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Environmental Issues</w:t>
            </w:r>
          </w:p>
          <w:p w14:paraId="2F6C4E92" w14:textId="77777777" w:rsidR="000A04EE" w:rsidRPr="00157D1D" w:rsidRDefault="000A04EE" w:rsidP="000E3CDA">
            <w:pPr>
              <w:spacing w:line="259" w:lineRule="auto"/>
              <w:ind w:left="19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Control of harmful emissions or waste disposal measures</w:t>
            </w:r>
          </w:p>
        </w:tc>
        <w:tc>
          <w:tcPr>
            <w:tcW w:w="4675" w:type="dxa"/>
            <w:vAlign w:val="center"/>
          </w:tcPr>
          <w:p w14:paraId="690F15F9" w14:textId="77777777" w:rsidR="000A04EE" w:rsidRPr="00157D1D" w:rsidRDefault="000A04EE" w:rsidP="000E3CDA">
            <w:pPr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N/A</w:t>
            </w:r>
          </w:p>
        </w:tc>
      </w:tr>
      <w:tr w:rsidR="000A04EE" w14:paraId="5CC4E97C" w14:textId="77777777" w:rsidTr="000E3CDA">
        <w:tc>
          <w:tcPr>
            <w:tcW w:w="4675" w:type="dxa"/>
          </w:tcPr>
          <w:p w14:paraId="39B20B1A" w14:textId="77777777" w:rsidR="000A04EE" w:rsidRPr="00903177" w:rsidRDefault="000A04EE" w:rsidP="000E3CDA">
            <w:pPr>
              <w:spacing w:line="259" w:lineRule="auto"/>
              <w:ind w:left="24"/>
              <w:rPr>
                <w:rFonts w:cs="Arial"/>
                <w:b/>
                <w:sz w:val="16"/>
                <w:szCs w:val="16"/>
              </w:rPr>
            </w:pPr>
            <w:r w:rsidRPr="00903177">
              <w:rPr>
                <w:rFonts w:cs="Arial"/>
                <w:b/>
                <w:sz w:val="16"/>
                <w:szCs w:val="16"/>
              </w:rPr>
              <w:t>Prepared by, position in company</w:t>
            </w:r>
            <w:r>
              <w:rPr>
                <w:rFonts w:cs="Arial"/>
                <w:b/>
                <w:sz w:val="16"/>
                <w:szCs w:val="16"/>
              </w:rPr>
              <w:t>:</w:t>
            </w:r>
          </w:p>
        </w:tc>
        <w:tc>
          <w:tcPr>
            <w:tcW w:w="4675" w:type="dxa"/>
          </w:tcPr>
          <w:p w14:paraId="7E60A5C8" w14:textId="77777777" w:rsidR="000A04EE" w:rsidRDefault="000A04EE" w:rsidP="000E3CDA">
            <w:pPr>
              <w:spacing w:line="259" w:lineRule="auto"/>
              <w:ind w:left="160"/>
            </w:pPr>
          </w:p>
        </w:tc>
      </w:tr>
      <w:tr w:rsidR="000A04EE" w14:paraId="591CEFAA" w14:textId="77777777" w:rsidTr="000E3CDA">
        <w:tc>
          <w:tcPr>
            <w:tcW w:w="4675" w:type="dxa"/>
          </w:tcPr>
          <w:p w14:paraId="093E0F65" w14:textId="77777777" w:rsidR="000A04EE" w:rsidRPr="00903177" w:rsidRDefault="000A04EE" w:rsidP="000E3CDA">
            <w:pPr>
              <w:spacing w:line="259" w:lineRule="auto"/>
              <w:ind w:left="14"/>
              <w:rPr>
                <w:rFonts w:cs="Arial"/>
                <w:b/>
                <w:sz w:val="16"/>
                <w:szCs w:val="16"/>
              </w:rPr>
            </w:pPr>
            <w:r w:rsidRPr="00903177">
              <w:rPr>
                <w:rFonts w:cs="Arial"/>
                <w:b/>
                <w:sz w:val="16"/>
                <w:szCs w:val="16"/>
              </w:rPr>
              <w:t>Supervisors name, signed &amp; date</w:t>
            </w:r>
            <w:r>
              <w:rPr>
                <w:rFonts w:cs="Arial"/>
                <w:b/>
                <w:sz w:val="16"/>
                <w:szCs w:val="16"/>
              </w:rPr>
              <w:t>:</w:t>
            </w:r>
          </w:p>
        </w:tc>
        <w:tc>
          <w:tcPr>
            <w:tcW w:w="4675" w:type="dxa"/>
          </w:tcPr>
          <w:p w14:paraId="2CE144E6" w14:textId="77777777" w:rsidR="000A04EE" w:rsidRDefault="000A04EE" w:rsidP="000E3CDA">
            <w:pPr>
              <w:spacing w:after="160" w:line="259" w:lineRule="auto"/>
              <w:ind w:left="160"/>
            </w:pPr>
          </w:p>
        </w:tc>
      </w:tr>
      <w:tr w:rsidR="000A04EE" w14:paraId="31C163C6" w14:textId="77777777" w:rsidTr="000E3CDA">
        <w:tc>
          <w:tcPr>
            <w:tcW w:w="4675" w:type="dxa"/>
          </w:tcPr>
          <w:p w14:paraId="46232ADE" w14:textId="77777777" w:rsidR="000A04EE" w:rsidRPr="00903177" w:rsidRDefault="000A04EE" w:rsidP="000E3CDA">
            <w:pPr>
              <w:spacing w:line="259" w:lineRule="auto"/>
              <w:rPr>
                <w:rFonts w:cs="Arial"/>
                <w:b/>
                <w:sz w:val="16"/>
                <w:szCs w:val="16"/>
              </w:rPr>
            </w:pPr>
            <w:r w:rsidRPr="00903177">
              <w:rPr>
                <w:rFonts w:cs="Arial"/>
                <w:b/>
                <w:sz w:val="16"/>
                <w:szCs w:val="16"/>
              </w:rPr>
              <w:t>Operative name, signed &amp; date</w:t>
            </w:r>
            <w:r>
              <w:rPr>
                <w:rFonts w:cs="Arial"/>
                <w:b/>
                <w:sz w:val="16"/>
                <w:szCs w:val="16"/>
              </w:rPr>
              <w:t>:</w:t>
            </w:r>
          </w:p>
        </w:tc>
        <w:tc>
          <w:tcPr>
            <w:tcW w:w="4675" w:type="dxa"/>
          </w:tcPr>
          <w:p w14:paraId="4E3065E2" w14:textId="77777777" w:rsidR="000A04EE" w:rsidRDefault="000A04EE" w:rsidP="000E3CDA">
            <w:pPr>
              <w:spacing w:after="160" w:line="259" w:lineRule="auto"/>
              <w:ind w:left="160"/>
            </w:pPr>
          </w:p>
        </w:tc>
      </w:tr>
      <w:tr w:rsidR="000A04EE" w14:paraId="5001F251" w14:textId="77777777" w:rsidTr="000E3CDA">
        <w:trPr>
          <w:trHeight w:val="215"/>
        </w:trPr>
        <w:tc>
          <w:tcPr>
            <w:tcW w:w="4675" w:type="dxa"/>
          </w:tcPr>
          <w:p w14:paraId="631D6025" w14:textId="77777777" w:rsidR="000A04EE" w:rsidRPr="00903177" w:rsidRDefault="000A04EE" w:rsidP="000E3CDA">
            <w:pPr>
              <w:spacing w:line="259" w:lineRule="auto"/>
              <w:rPr>
                <w:rFonts w:cs="Arial"/>
                <w:b/>
                <w:sz w:val="16"/>
                <w:szCs w:val="16"/>
              </w:rPr>
            </w:pPr>
            <w:r w:rsidRPr="00903177">
              <w:rPr>
                <w:rFonts w:cs="Arial"/>
                <w:b/>
                <w:sz w:val="16"/>
                <w:szCs w:val="16"/>
              </w:rPr>
              <w:t>Approved by position</w:t>
            </w:r>
            <w:r>
              <w:rPr>
                <w:rFonts w:cs="Arial"/>
                <w:b/>
                <w:sz w:val="16"/>
                <w:szCs w:val="16"/>
              </w:rPr>
              <w:t>:</w:t>
            </w:r>
          </w:p>
        </w:tc>
        <w:tc>
          <w:tcPr>
            <w:tcW w:w="4675" w:type="dxa"/>
          </w:tcPr>
          <w:p w14:paraId="78FE54A3" w14:textId="77777777" w:rsidR="000A04EE" w:rsidRDefault="000A04EE" w:rsidP="000E3CDA">
            <w:pPr>
              <w:spacing w:after="160" w:line="259" w:lineRule="auto"/>
              <w:ind w:left="160"/>
            </w:pPr>
          </w:p>
        </w:tc>
      </w:tr>
    </w:tbl>
    <w:p w14:paraId="75B9E610" w14:textId="77777777" w:rsidR="000A04EE" w:rsidRDefault="000A04EE" w:rsidP="000A04EE">
      <w:pPr>
        <w:jc w:val="left"/>
      </w:pPr>
    </w:p>
    <w:p w14:paraId="3BB4697D" w14:textId="77777777" w:rsidR="001746BB" w:rsidRDefault="001746BB" w:rsidP="001746BB">
      <w:pPr>
        <w:jc w:val="left"/>
      </w:pPr>
    </w:p>
    <w:sectPr w:rsidR="001746BB" w:rsidSect="00460DF5">
      <w:headerReference w:type="default" r:id="rId11"/>
      <w:footerReference w:type="default" r:id="rId12"/>
      <w:pgSz w:w="11907" w:h="16840" w:code="9"/>
      <w:pgMar w:top="1015" w:right="1134" w:bottom="1077" w:left="1418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E6A86" w14:textId="77777777" w:rsidR="00DC3FE4" w:rsidRDefault="00DC3FE4">
      <w:r>
        <w:separator/>
      </w:r>
    </w:p>
    <w:p w14:paraId="19F94AAF" w14:textId="77777777" w:rsidR="00DC3FE4" w:rsidRDefault="00DC3FE4"/>
  </w:endnote>
  <w:endnote w:type="continuationSeparator" w:id="0">
    <w:p w14:paraId="66143383" w14:textId="77777777" w:rsidR="00DC3FE4" w:rsidRDefault="00DC3FE4">
      <w:r>
        <w:continuationSeparator/>
      </w:r>
    </w:p>
    <w:p w14:paraId="30091FCD" w14:textId="77777777" w:rsidR="00DC3FE4" w:rsidRDefault="00DC3F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E2210" w14:textId="75CAEF4F" w:rsidR="009210BF" w:rsidRDefault="00DC3FE4" w:rsidP="0041268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223841733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006334">
          <w:rPr>
            <w:sz w:val="16"/>
            <w:szCs w:val="16"/>
            <w:lang w:val="en-IN"/>
          </w:rPr>
          <w:t>EOM-ZO0-TP-000216</w:t>
        </w:r>
        <w:r w:rsidR="00257AA4">
          <w:rPr>
            <w:sz w:val="16"/>
            <w:szCs w:val="16"/>
            <w:lang w:val="en-IN"/>
          </w:rPr>
          <w:t xml:space="preserve"> Rev 00</w:t>
        </w:r>
        <w:r w:rsidR="0059764A">
          <w:rPr>
            <w:sz w:val="16"/>
            <w:szCs w:val="16"/>
            <w:lang w:val="en-IN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42718727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006334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006334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15690" w14:textId="77777777" w:rsidR="00DC3FE4" w:rsidRDefault="00DC3FE4">
      <w:r>
        <w:separator/>
      </w:r>
    </w:p>
    <w:p w14:paraId="4862AD6D" w14:textId="77777777" w:rsidR="00DC3FE4" w:rsidRDefault="00DC3FE4"/>
  </w:footnote>
  <w:footnote w:type="continuationSeparator" w:id="0">
    <w:p w14:paraId="0B2C8AA4" w14:textId="77777777" w:rsidR="00DC3FE4" w:rsidRDefault="00DC3FE4">
      <w:r>
        <w:continuationSeparator/>
      </w:r>
    </w:p>
    <w:p w14:paraId="46CF63CF" w14:textId="77777777" w:rsidR="00DC3FE4" w:rsidRDefault="00DC3F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460DF5">
      <w:trPr>
        <w:trHeight w:val="571"/>
      </w:trPr>
      <w:tc>
        <w:tcPr>
          <w:tcW w:w="2070" w:type="dxa"/>
        </w:tcPr>
        <w:p w14:paraId="01975BF5" w14:textId="134C6F88" w:rsidR="009210BF" w:rsidRDefault="0059764A" w:rsidP="00AC1B11">
          <w:pPr>
            <w:pStyle w:val="HeadingCenter"/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F9EFC36" wp14:editId="1646D814">
                <wp:simplePos x="0" y="0"/>
                <wp:positionH relativeFrom="column">
                  <wp:posOffset>-503555</wp:posOffset>
                </wp:positionH>
                <wp:positionV relativeFrom="paragraph">
                  <wp:posOffset>-53975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2243FEE8" w:rsidR="009210BF" w:rsidRPr="006A25F8" w:rsidRDefault="00F843DF" w:rsidP="00F8275B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F843DF">
            <w:rPr>
              <w:kern w:val="32"/>
              <w:sz w:val="24"/>
              <w:szCs w:val="24"/>
              <w:lang w:val="en-GB"/>
            </w:rPr>
            <w:t xml:space="preserve">Safe Work Instructions - Buffing - </w:t>
          </w:r>
          <w:r w:rsidR="00006334" w:rsidRPr="00006334">
            <w:rPr>
              <w:kern w:val="32"/>
              <w:sz w:val="24"/>
              <w:szCs w:val="24"/>
              <w:lang w:val="en-GB"/>
            </w:rPr>
            <w:t>Schools &amp; Universities</w:t>
          </w:r>
        </w:p>
      </w:tc>
    </w:tr>
  </w:tbl>
  <w:p w14:paraId="0FE4F66F" w14:textId="37961265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A5C0DEC"/>
    <w:multiLevelType w:val="hybridMultilevel"/>
    <w:tmpl w:val="85F6BA16"/>
    <w:lvl w:ilvl="0" w:tplc="727C730A">
      <w:start w:val="1"/>
      <w:numFmt w:val="decimal"/>
      <w:lvlText w:val="%1."/>
      <w:lvlJc w:val="left"/>
      <w:pPr>
        <w:ind w:left="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F7C7CE2">
      <w:start w:val="1"/>
      <w:numFmt w:val="lowerLetter"/>
      <w:lvlText w:val="%2"/>
      <w:lvlJc w:val="left"/>
      <w:pPr>
        <w:ind w:left="1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E8C8742">
      <w:start w:val="1"/>
      <w:numFmt w:val="lowerRoman"/>
      <w:lvlText w:val="%3"/>
      <w:lvlJc w:val="left"/>
      <w:pPr>
        <w:ind w:left="20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B72AA0C">
      <w:start w:val="1"/>
      <w:numFmt w:val="decimal"/>
      <w:lvlText w:val="%4"/>
      <w:lvlJc w:val="left"/>
      <w:pPr>
        <w:ind w:left="27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0F86A74">
      <w:start w:val="1"/>
      <w:numFmt w:val="lowerLetter"/>
      <w:lvlText w:val="%5"/>
      <w:lvlJc w:val="left"/>
      <w:pPr>
        <w:ind w:left="3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42C906C">
      <w:start w:val="1"/>
      <w:numFmt w:val="lowerRoman"/>
      <w:lvlText w:val="%6"/>
      <w:lvlJc w:val="left"/>
      <w:pPr>
        <w:ind w:left="42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5068D8C">
      <w:start w:val="1"/>
      <w:numFmt w:val="decimal"/>
      <w:lvlText w:val="%7"/>
      <w:lvlJc w:val="left"/>
      <w:pPr>
        <w:ind w:left="49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53E4CCC">
      <w:start w:val="1"/>
      <w:numFmt w:val="lowerLetter"/>
      <w:lvlText w:val="%8"/>
      <w:lvlJc w:val="left"/>
      <w:pPr>
        <w:ind w:left="56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762CD1A">
      <w:start w:val="1"/>
      <w:numFmt w:val="lowerRoman"/>
      <w:lvlText w:val="%9"/>
      <w:lvlJc w:val="left"/>
      <w:pPr>
        <w:ind w:left="6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8" w15:restartNumberingAfterBreak="0">
    <w:nsid w:val="59F71C7B"/>
    <w:multiLevelType w:val="hybridMultilevel"/>
    <w:tmpl w:val="18EA1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9616373"/>
    <w:multiLevelType w:val="hybridMultilevel"/>
    <w:tmpl w:val="50765984"/>
    <w:lvl w:ilvl="0" w:tplc="7EFAC4A0">
      <w:start w:val="1"/>
      <w:numFmt w:val="decimal"/>
      <w:lvlText w:val="%1."/>
      <w:lvlJc w:val="left"/>
      <w:pPr>
        <w:ind w:left="270"/>
      </w:pPr>
      <w:rPr>
        <w:rFonts w:ascii="Arial" w:eastAsiaTheme="minorHAnsi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E9A7584">
      <w:start w:val="1"/>
      <w:numFmt w:val="lowerLetter"/>
      <w:lvlText w:val="%2"/>
      <w:lvlJc w:val="left"/>
      <w:pPr>
        <w:ind w:left="1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F6EFC7C">
      <w:start w:val="1"/>
      <w:numFmt w:val="lowerRoman"/>
      <w:lvlText w:val="%3"/>
      <w:lvlJc w:val="left"/>
      <w:pPr>
        <w:ind w:left="1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AC34EE">
      <w:start w:val="1"/>
      <w:numFmt w:val="decimal"/>
      <w:lvlText w:val="%4"/>
      <w:lvlJc w:val="left"/>
      <w:pPr>
        <w:ind w:left="2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04C4316">
      <w:start w:val="1"/>
      <w:numFmt w:val="lowerLetter"/>
      <w:lvlText w:val="%5"/>
      <w:lvlJc w:val="left"/>
      <w:pPr>
        <w:ind w:left="3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6ACD7F8">
      <w:start w:val="1"/>
      <w:numFmt w:val="lowerRoman"/>
      <w:lvlText w:val="%6"/>
      <w:lvlJc w:val="left"/>
      <w:pPr>
        <w:ind w:left="4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86E6F90">
      <w:start w:val="1"/>
      <w:numFmt w:val="decimal"/>
      <w:lvlText w:val="%7"/>
      <w:lvlJc w:val="left"/>
      <w:pPr>
        <w:ind w:left="4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20E1846">
      <w:start w:val="1"/>
      <w:numFmt w:val="lowerLetter"/>
      <w:lvlText w:val="%8"/>
      <w:lvlJc w:val="left"/>
      <w:pPr>
        <w:ind w:left="5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B5A099C">
      <w:start w:val="1"/>
      <w:numFmt w:val="lowerRoman"/>
      <w:lvlText w:val="%9"/>
      <w:lvlJc w:val="left"/>
      <w:pPr>
        <w:ind w:left="6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3"/>
  </w:num>
  <w:num w:numId="5">
    <w:abstractNumId w:val="9"/>
  </w:num>
  <w:num w:numId="6">
    <w:abstractNumId w:val="10"/>
  </w:num>
  <w:num w:numId="7">
    <w:abstractNumId w:val="0"/>
  </w:num>
  <w:num w:numId="8">
    <w:abstractNumId w:val="5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1"/>
  </w:num>
  <w:num w:numId="12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6334"/>
    <w:rsid w:val="00007BAF"/>
    <w:rsid w:val="00007BF5"/>
    <w:rsid w:val="00011BD6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37EC1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5D9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04EE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15D5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18D"/>
    <w:rsid w:val="00114874"/>
    <w:rsid w:val="00115448"/>
    <w:rsid w:val="00115C26"/>
    <w:rsid w:val="00115DDA"/>
    <w:rsid w:val="0011743F"/>
    <w:rsid w:val="00121FFB"/>
    <w:rsid w:val="001225B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6AD6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6AD5"/>
    <w:rsid w:val="00167CA1"/>
    <w:rsid w:val="00167F5D"/>
    <w:rsid w:val="00170157"/>
    <w:rsid w:val="001702B6"/>
    <w:rsid w:val="00170AA9"/>
    <w:rsid w:val="00170E89"/>
    <w:rsid w:val="00174132"/>
    <w:rsid w:val="001746BB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A63BC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4AC1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BD3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4C9"/>
    <w:rsid w:val="002129D5"/>
    <w:rsid w:val="0021314D"/>
    <w:rsid w:val="00213678"/>
    <w:rsid w:val="0021478C"/>
    <w:rsid w:val="002147BD"/>
    <w:rsid w:val="00216084"/>
    <w:rsid w:val="0021775F"/>
    <w:rsid w:val="00217D97"/>
    <w:rsid w:val="00220848"/>
    <w:rsid w:val="002235C2"/>
    <w:rsid w:val="00223BDE"/>
    <w:rsid w:val="00225124"/>
    <w:rsid w:val="00225637"/>
    <w:rsid w:val="00226D73"/>
    <w:rsid w:val="00226FC5"/>
    <w:rsid w:val="00231728"/>
    <w:rsid w:val="00231F56"/>
    <w:rsid w:val="0023212C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682"/>
    <w:rsid w:val="00256F0C"/>
    <w:rsid w:val="00257A9F"/>
    <w:rsid w:val="00257AA4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348"/>
    <w:rsid w:val="00266862"/>
    <w:rsid w:val="00267349"/>
    <w:rsid w:val="00267D93"/>
    <w:rsid w:val="002732AA"/>
    <w:rsid w:val="002749D3"/>
    <w:rsid w:val="00275B71"/>
    <w:rsid w:val="00275C13"/>
    <w:rsid w:val="002768A6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75E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1C13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1CF"/>
    <w:rsid w:val="00327621"/>
    <w:rsid w:val="0033095B"/>
    <w:rsid w:val="00332956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089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0ABD"/>
    <w:rsid w:val="003D1D71"/>
    <w:rsid w:val="003D2A00"/>
    <w:rsid w:val="003D376F"/>
    <w:rsid w:val="003D3B79"/>
    <w:rsid w:val="003D4AFC"/>
    <w:rsid w:val="003D4B3B"/>
    <w:rsid w:val="003D55B3"/>
    <w:rsid w:val="003D64E2"/>
    <w:rsid w:val="003D6B35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6EAA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52AD"/>
    <w:rsid w:val="00457398"/>
    <w:rsid w:val="00457ADD"/>
    <w:rsid w:val="004606BC"/>
    <w:rsid w:val="00460DF5"/>
    <w:rsid w:val="00460E68"/>
    <w:rsid w:val="00464DCB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06C2"/>
    <w:rsid w:val="0048176D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54D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04D2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59EB"/>
    <w:rsid w:val="00545AB7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48A5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32EA"/>
    <w:rsid w:val="00594107"/>
    <w:rsid w:val="005942DD"/>
    <w:rsid w:val="00594397"/>
    <w:rsid w:val="0059724C"/>
    <w:rsid w:val="0059764A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473"/>
    <w:rsid w:val="005B6FE3"/>
    <w:rsid w:val="005B72FA"/>
    <w:rsid w:val="005B7300"/>
    <w:rsid w:val="005C0FDB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6D2D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465A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28E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2BF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25D9"/>
    <w:rsid w:val="0064553C"/>
    <w:rsid w:val="0064667B"/>
    <w:rsid w:val="006475A1"/>
    <w:rsid w:val="00647CE6"/>
    <w:rsid w:val="00647EDC"/>
    <w:rsid w:val="006504F1"/>
    <w:rsid w:val="00650C7F"/>
    <w:rsid w:val="00651687"/>
    <w:rsid w:val="00651824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56D18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203A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3D0"/>
    <w:rsid w:val="006A6A09"/>
    <w:rsid w:val="006B0F04"/>
    <w:rsid w:val="006B113F"/>
    <w:rsid w:val="006B16B6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95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4433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2970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5778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3AC9"/>
    <w:rsid w:val="008544C0"/>
    <w:rsid w:val="00854C86"/>
    <w:rsid w:val="00854DCB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60B7"/>
    <w:rsid w:val="0086705D"/>
    <w:rsid w:val="008702BA"/>
    <w:rsid w:val="00870FD2"/>
    <w:rsid w:val="008712B0"/>
    <w:rsid w:val="00872FD2"/>
    <w:rsid w:val="008756FA"/>
    <w:rsid w:val="00876355"/>
    <w:rsid w:val="008765CB"/>
    <w:rsid w:val="00880D93"/>
    <w:rsid w:val="0088397F"/>
    <w:rsid w:val="00883F80"/>
    <w:rsid w:val="00884A5B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6780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63B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1F03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28F8"/>
    <w:rsid w:val="009B3A6F"/>
    <w:rsid w:val="009B40CF"/>
    <w:rsid w:val="009B5451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92C"/>
    <w:rsid w:val="009D1A5B"/>
    <w:rsid w:val="009D22CE"/>
    <w:rsid w:val="009D26BD"/>
    <w:rsid w:val="009D3146"/>
    <w:rsid w:val="009D5217"/>
    <w:rsid w:val="009D5AF1"/>
    <w:rsid w:val="009D781A"/>
    <w:rsid w:val="009D7E38"/>
    <w:rsid w:val="009E0BFF"/>
    <w:rsid w:val="009E10EA"/>
    <w:rsid w:val="009E1636"/>
    <w:rsid w:val="009E2CBA"/>
    <w:rsid w:val="009E2D18"/>
    <w:rsid w:val="009E2D4B"/>
    <w:rsid w:val="009E319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6FE4"/>
    <w:rsid w:val="00A57339"/>
    <w:rsid w:val="00A5737B"/>
    <w:rsid w:val="00A61D93"/>
    <w:rsid w:val="00A61FA4"/>
    <w:rsid w:val="00A65387"/>
    <w:rsid w:val="00A66274"/>
    <w:rsid w:val="00A67C5A"/>
    <w:rsid w:val="00A70118"/>
    <w:rsid w:val="00A7142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3EBD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5FE2"/>
    <w:rsid w:val="00AC7126"/>
    <w:rsid w:val="00AC717B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5116"/>
    <w:rsid w:val="00AD6D3B"/>
    <w:rsid w:val="00AE1EA9"/>
    <w:rsid w:val="00AE1F0D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6C1A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5DBD"/>
    <w:rsid w:val="00B26B43"/>
    <w:rsid w:val="00B30138"/>
    <w:rsid w:val="00B31398"/>
    <w:rsid w:val="00B31B1C"/>
    <w:rsid w:val="00B32990"/>
    <w:rsid w:val="00B33471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1DD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5BD"/>
    <w:rsid w:val="00BA1BCB"/>
    <w:rsid w:val="00BB01A1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90B"/>
    <w:rsid w:val="00BB7CB0"/>
    <w:rsid w:val="00BB7FB0"/>
    <w:rsid w:val="00BC013D"/>
    <w:rsid w:val="00BC0EE5"/>
    <w:rsid w:val="00BC10D5"/>
    <w:rsid w:val="00BC1179"/>
    <w:rsid w:val="00BC1816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51E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4401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7B5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2AB2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2CCA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38D7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01D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561E"/>
    <w:rsid w:val="00CD616E"/>
    <w:rsid w:val="00CD62F8"/>
    <w:rsid w:val="00CD763B"/>
    <w:rsid w:val="00CE1213"/>
    <w:rsid w:val="00CE1A6F"/>
    <w:rsid w:val="00CE1D2D"/>
    <w:rsid w:val="00CF1AB9"/>
    <w:rsid w:val="00CF313A"/>
    <w:rsid w:val="00CF3413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3C10"/>
    <w:rsid w:val="00D04E0E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0E84"/>
    <w:rsid w:val="00D32B47"/>
    <w:rsid w:val="00D34B47"/>
    <w:rsid w:val="00D3558C"/>
    <w:rsid w:val="00D35E2E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33D"/>
    <w:rsid w:val="00D63B09"/>
    <w:rsid w:val="00D65A36"/>
    <w:rsid w:val="00D6695F"/>
    <w:rsid w:val="00D66B3E"/>
    <w:rsid w:val="00D6703C"/>
    <w:rsid w:val="00D70018"/>
    <w:rsid w:val="00D701E4"/>
    <w:rsid w:val="00D7072A"/>
    <w:rsid w:val="00D71550"/>
    <w:rsid w:val="00D715CF"/>
    <w:rsid w:val="00D73CF9"/>
    <w:rsid w:val="00D7405A"/>
    <w:rsid w:val="00D757CE"/>
    <w:rsid w:val="00D76CF0"/>
    <w:rsid w:val="00D80565"/>
    <w:rsid w:val="00D810F1"/>
    <w:rsid w:val="00D8402B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1DB4"/>
    <w:rsid w:val="00D931A2"/>
    <w:rsid w:val="00D93C9B"/>
    <w:rsid w:val="00D93E98"/>
    <w:rsid w:val="00D9448F"/>
    <w:rsid w:val="00D9452E"/>
    <w:rsid w:val="00D952BF"/>
    <w:rsid w:val="00D95D83"/>
    <w:rsid w:val="00D97065"/>
    <w:rsid w:val="00D977C7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63A8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3FE4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167F9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2FB"/>
    <w:rsid w:val="00E42657"/>
    <w:rsid w:val="00E43C88"/>
    <w:rsid w:val="00E45D61"/>
    <w:rsid w:val="00E46B4F"/>
    <w:rsid w:val="00E47AB8"/>
    <w:rsid w:val="00E5007C"/>
    <w:rsid w:val="00E51047"/>
    <w:rsid w:val="00E52131"/>
    <w:rsid w:val="00E521CF"/>
    <w:rsid w:val="00E5289F"/>
    <w:rsid w:val="00E53136"/>
    <w:rsid w:val="00E535C6"/>
    <w:rsid w:val="00E551F7"/>
    <w:rsid w:val="00E555DE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76D"/>
    <w:rsid w:val="00EB3AF6"/>
    <w:rsid w:val="00EB58E6"/>
    <w:rsid w:val="00EB6E00"/>
    <w:rsid w:val="00EB70F4"/>
    <w:rsid w:val="00EB7869"/>
    <w:rsid w:val="00EB7AE8"/>
    <w:rsid w:val="00EC029F"/>
    <w:rsid w:val="00EC1317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424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8F1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275B"/>
    <w:rsid w:val="00F831E9"/>
    <w:rsid w:val="00F843DF"/>
    <w:rsid w:val="00F85252"/>
    <w:rsid w:val="00F8652C"/>
    <w:rsid w:val="00F87CF8"/>
    <w:rsid w:val="00F90987"/>
    <w:rsid w:val="00F91B76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1B0A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aliases w:val="Lettre d'introduction,Paragrafo elenco,List Paragraph1,1st level - Bullet List Paragraph,Bullet aligned left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aliases w:val="Lettre d'introduction Char,Paragrafo elenco Char,List Paragraph1 Char,1st level - Bullet List Paragraph Char,Bullet aligned left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uiPriority w:val="59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  <w:style w:type="paragraph" w:customStyle="1" w:styleId="TableHWhite">
    <w:name w:val="Table H White"/>
    <w:basedOn w:val="Normal"/>
    <w:link w:val="TableHWhiteChar"/>
    <w:qFormat/>
    <w:rsid w:val="000E15D5"/>
    <w:pPr>
      <w:jc w:val="center"/>
    </w:pPr>
    <w:rPr>
      <w:rFonts w:cs="Arial"/>
      <w:b/>
      <w:color w:val="FFFFFF" w:themeColor="background1"/>
    </w:rPr>
  </w:style>
  <w:style w:type="character" w:customStyle="1" w:styleId="TableHWhiteChar">
    <w:name w:val="Table H White Char"/>
    <w:basedOn w:val="DefaultParagraphFont"/>
    <w:link w:val="TableHWhite"/>
    <w:rsid w:val="000E15D5"/>
    <w:rPr>
      <w:rFonts w:ascii="Arial" w:hAnsi="Arial" w:cs="Arial"/>
      <w:b/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Props1.xml><?xml version="1.0" encoding="utf-8"?>
<ds:datastoreItem xmlns:ds="http://schemas.openxmlformats.org/officeDocument/2006/customXml" ds:itemID="{A9D24911-EE14-400A-94E5-E65F3A18A4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60</TotalTime>
  <Pages>2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5568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EOM-ZO0-TP-000216 Rev 001</dc:subject>
  <dc:creator>Rivamonte, Leonnito (RMP)</dc:creator>
  <cp:keywords>ᅟ</cp:keywords>
  <cp:lastModifiedBy>Jancil Saldhana</cp:lastModifiedBy>
  <cp:revision>119</cp:revision>
  <cp:lastPrinted>2017-10-17T10:11:00Z</cp:lastPrinted>
  <dcterms:created xsi:type="dcterms:W3CDTF">2019-12-16T06:44:00Z</dcterms:created>
  <dcterms:modified xsi:type="dcterms:W3CDTF">2021-08-21T05:12:00Z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